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4613F" w14:textId="77777777" w:rsidR="00816216" w:rsidRPr="00B833F9" w:rsidRDefault="00302321" w:rsidP="00141A4C">
      <w:pPr>
        <w:pStyle w:val="Title"/>
        <w:rPr>
          <w:sz w:val="36"/>
          <w:szCs w:val="36"/>
        </w:rPr>
      </w:pPr>
      <w:r w:rsidRPr="00B833F9">
        <w:rPr>
          <w:sz w:val="36"/>
          <w:szCs w:val="36"/>
        </w:rPr>
        <w:t>KREG JONES</w:t>
      </w:r>
      <w:r w:rsidR="004F5EF4" w:rsidRPr="00B833F9">
        <w:rPr>
          <w:sz w:val="36"/>
          <w:szCs w:val="36"/>
        </w:rPr>
        <w:t xml:space="preserve"> </w:t>
      </w:r>
    </w:p>
    <w:p w14:paraId="4263A014" w14:textId="77777777" w:rsidR="00141A4C" w:rsidRDefault="002D78BA" w:rsidP="00141A4C">
      <w:r>
        <w:t>Jenkintown, PA</w:t>
      </w:r>
      <w:r w:rsidR="00141A4C">
        <w:t> |</w:t>
      </w:r>
      <w:r>
        <w:t xml:space="preserve"> 267.261.7866</w:t>
      </w:r>
      <w:r w:rsidR="00141A4C">
        <w:t> | </w:t>
      </w:r>
      <w:r>
        <w:t>kregjonesdesign@gmail.com</w:t>
      </w:r>
    </w:p>
    <w:p w14:paraId="0300F237" w14:textId="77777777" w:rsidR="006270A9" w:rsidRPr="00B833F9" w:rsidRDefault="00302321" w:rsidP="00141A4C">
      <w:pPr>
        <w:pStyle w:val="Heading1"/>
        <w:rPr>
          <w:sz w:val="24"/>
          <w:szCs w:val="24"/>
        </w:rPr>
      </w:pPr>
      <w:r w:rsidRPr="00B833F9">
        <w:rPr>
          <w:sz w:val="24"/>
          <w:szCs w:val="24"/>
        </w:rPr>
        <w:t>OBJECTIVE</w:t>
      </w:r>
    </w:p>
    <w:p w14:paraId="33B15733" w14:textId="185D6D0F" w:rsidR="00407672" w:rsidRDefault="00407672" w:rsidP="00407672">
      <w:r>
        <w:t xml:space="preserve">To secure a position that will utilize my strengths in </w:t>
      </w:r>
      <w:r w:rsidR="000F650B">
        <w:t>I</w:t>
      </w:r>
      <w:r>
        <w:t xml:space="preserve">ndustrial </w:t>
      </w:r>
      <w:r w:rsidR="000F650B">
        <w:t>D</w:t>
      </w:r>
      <w:r>
        <w:t>esign including, design management, concept ideation,</w:t>
      </w:r>
      <w:r w:rsidR="000F650B" w:rsidRPr="000F650B">
        <w:t xml:space="preserve"> human factors</w:t>
      </w:r>
      <w:r w:rsidR="000F650B">
        <w:t>,</w:t>
      </w:r>
      <w:r>
        <w:t xml:space="preserve"> 3D modeling, photo-realistic rendering, </w:t>
      </w:r>
      <w:r w:rsidR="000F650B">
        <w:t xml:space="preserve">traditional prototyping, and </w:t>
      </w:r>
      <w:r>
        <w:t xml:space="preserve">digital fabrication. </w:t>
      </w:r>
    </w:p>
    <w:p w14:paraId="07F4B656" w14:textId="77777777" w:rsidR="000C25C7" w:rsidRPr="00B833F9" w:rsidRDefault="00302321" w:rsidP="00B833F9">
      <w:pPr>
        <w:pStyle w:val="Heading1"/>
        <w:rPr>
          <w:sz w:val="24"/>
          <w:szCs w:val="24"/>
        </w:rPr>
      </w:pPr>
      <w:r w:rsidRPr="00B833F9">
        <w:rPr>
          <w:sz w:val="24"/>
          <w:szCs w:val="24"/>
        </w:rPr>
        <w:t>EXPERIENCE</w:t>
      </w:r>
    </w:p>
    <w:p w14:paraId="4189BF09" w14:textId="77777777" w:rsidR="00407672" w:rsidRPr="00302321" w:rsidRDefault="00407672" w:rsidP="00407672">
      <w:pPr>
        <w:pStyle w:val="Heading2"/>
        <w:rPr>
          <w:rFonts w:asciiTheme="minorHAnsi" w:hAnsiTheme="minorHAnsi"/>
        </w:rPr>
      </w:pPr>
      <w:r w:rsidRPr="00302321">
        <w:rPr>
          <w:rFonts w:asciiTheme="minorHAnsi" w:hAnsiTheme="minorHAnsi"/>
        </w:rPr>
        <w:t>owner | Kreg Jones LLC | Jan 2005-Present</w:t>
      </w:r>
    </w:p>
    <w:p w14:paraId="5C729A74" w14:textId="77777777" w:rsidR="00407672" w:rsidRPr="00500633" w:rsidRDefault="00407672" w:rsidP="00407672">
      <w:bookmarkStart w:id="0" w:name="_Hlk518299278"/>
      <w:r w:rsidRPr="00ED419C">
        <w:rPr>
          <w:rFonts w:ascii="Arial" w:hAnsi="Arial" w:cs="Arial"/>
          <w:bCs/>
          <w:sz w:val="21"/>
          <w:szCs w:val="21"/>
        </w:rPr>
        <w:t>Industrial Design Consulting:</w:t>
      </w:r>
      <w:r w:rsidRPr="00ED419C">
        <w:rPr>
          <w:rFonts w:ascii="Arial" w:hAnsi="Arial" w:cs="Arial"/>
          <w:sz w:val="21"/>
          <w:szCs w:val="21"/>
        </w:rPr>
        <w:t xml:space="preserve"> User research, </w:t>
      </w:r>
      <w:r>
        <w:rPr>
          <w:rFonts w:ascii="Arial" w:hAnsi="Arial" w:cs="Arial"/>
          <w:sz w:val="21"/>
          <w:szCs w:val="21"/>
        </w:rPr>
        <w:t>ideation</w:t>
      </w:r>
      <w:r w:rsidRPr="00ED419C">
        <w:rPr>
          <w:rFonts w:ascii="Arial" w:hAnsi="Arial" w:cs="Arial"/>
          <w:sz w:val="21"/>
          <w:szCs w:val="21"/>
        </w:rPr>
        <w:t>, 3D modeling</w:t>
      </w:r>
      <w:r>
        <w:rPr>
          <w:rFonts w:ascii="Arial" w:hAnsi="Arial" w:cs="Arial"/>
          <w:sz w:val="21"/>
          <w:szCs w:val="21"/>
        </w:rPr>
        <w:t>,</w:t>
      </w:r>
      <w:r w:rsidRPr="00ED419C">
        <w:rPr>
          <w:rFonts w:ascii="Arial" w:hAnsi="Arial" w:cs="Arial"/>
          <w:sz w:val="21"/>
          <w:szCs w:val="21"/>
        </w:rPr>
        <w:t xml:space="preserve"> rendering</w:t>
      </w:r>
      <w:r>
        <w:rPr>
          <w:rFonts w:ascii="Arial" w:hAnsi="Arial" w:cs="Arial"/>
          <w:sz w:val="21"/>
          <w:szCs w:val="21"/>
        </w:rPr>
        <w:t>, and prototyping</w:t>
      </w:r>
      <w:bookmarkEnd w:id="0"/>
    </w:p>
    <w:p w14:paraId="339C3A58" w14:textId="2D27488E" w:rsidR="00407672" w:rsidRDefault="00407672" w:rsidP="00407672">
      <w:pPr>
        <w:pStyle w:val="ListBullet"/>
      </w:pPr>
      <w:r>
        <w:t xml:space="preserve">Product Clients: </w:t>
      </w:r>
      <w:r w:rsidR="0028128F">
        <w:t>R</w:t>
      </w:r>
      <w:r>
        <w:t>obern A KOHLER Company, SeaLife Dive Cameras, Steiner Binoculars, Haro Bicycles, Dorman Products, Triumph Engineering Group, Augmented Reality World Expo, WeCool, and independent invent</w:t>
      </w:r>
      <w:r w:rsidR="00F84CC4">
        <w:t>o</w:t>
      </w:r>
      <w:r>
        <w:t>rs</w:t>
      </w:r>
    </w:p>
    <w:p w14:paraId="0B771285" w14:textId="77777777" w:rsidR="00407672" w:rsidRDefault="00407672" w:rsidP="00407672">
      <w:pPr>
        <w:pStyle w:val="ListBullet"/>
      </w:pPr>
      <w:r>
        <w:t xml:space="preserve">Packaging Clients: General Mills, Kraft Foods, Kimberly-Clark, Starbucks, Church &amp; Dwight </w:t>
      </w:r>
    </w:p>
    <w:p w14:paraId="720E35E8" w14:textId="77777777" w:rsidR="00407672" w:rsidRPr="00D75BA7" w:rsidRDefault="00407672" w:rsidP="00407672">
      <w:pPr>
        <w:pStyle w:val="ListBullet"/>
      </w:pPr>
      <w:r>
        <w:t>Consumer products, invention development, industrial equipment, structural packaging, and toy design</w:t>
      </w:r>
    </w:p>
    <w:p w14:paraId="359BE8A7" w14:textId="569A74ED" w:rsidR="0031056B" w:rsidRPr="000C25C7" w:rsidRDefault="0031056B" w:rsidP="0031056B">
      <w:pPr>
        <w:keepNext/>
        <w:keepLines/>
        <w:spacing w:before="60" w:after="40"/>
        <w:contextualSpacing/>
        <w:outlineLvl w:val="1"/>
        <w:rPr>
          <w:rFonts w:eastAsiaTheme="majorEastAsia" w:cstheme="majorBidi"/>
          <w:b/>
          <w:caps/>
          <w:color w:val="262626" w:themeColor="text1" w:themeTint="D9"/>
          <w:sz w:val="24"/>
          <w:szCs w:val="26"/>
        </w:rPr>
      </w:pPr>
      <w:r>
        <w:rPr>
          <w:rFonts w:eastAsiaTheme="majorEastAsia" w:cstheme="majorBidi"/>
          <w:b/>
          <w:caps/>
          <w:color w:val="262626" w:themeColor="text1" w:themeTint="D9"/>
          <w:sz w:val="24"/>
          <w:szCs w:val="26"/>
        </w:rPr>
        <w:t>Industrial Design Manager</w:t>
      </w:r>
      <w:r w:rsidRPr="000C25C7">
        <w:rPr>
          <w:rFonts w:eastAsiaTheme="majorEastAsia" w:cstheme="majorBidi"/>
          <w:b/>
          <w:caps/>
          <w:color w:val="262626" w:themeColor="text1" w:themeTint="D9"/>
          <w:sz w:val="24"/>
          <w:szCs w:val="26"/>
        </w:rPr>
        <w:t> | </w:t>
      </w:r>
      <w:r>
        <w:rPr>
          <w:rFonts w:eastAsiaTheme="majorEastAsia" w:cstheme="majorBidi"/>
          <w:b/>
          <w:caps/>
          <w:color w:val="262626" w:themeColor="text1" w:themeTint="D9"/>
          <w:sz w:val="24"/>
          <w:szCs w:val="26"/>
        </w:rPr>
        <w:t xml:space="preserve">X-BioMEDICAL </w:t>
      </w:r>
      <w:r w:rsidRPr="000C25C7">
        <w:rPr>
          <w:rFonts w:eastAsiaTheme="majorEastAsia" w:cstheme="majorBidi"/>
          <w:b/>
          <w:caps/>
          <w:color w:val="262626" w:themeColor="text1" w:themeTint="D9"/>
          <w:sz w:val="24"/>
          <w:szCs w:val="26"/>
        </w:rPr>
        <w:t>| </w:t>
      </w:r>
      <w:r>
        <w:rPr>
          <w:rFonts w:eastAsiaTheme="majorEastAsia" w:cstheme="majorBidi"/>
          <w:b/>
          <w:caps/>
          <w:color w:val="262626" w:themeColor="text1" w:themeTint="D9"/>
          <w:sz w:val="24"/>
          <w:szCs w:val="26"/>
        </w:rPr>
        <w:t>Sept</w:t>
      </w:r>
      <w:r w:rsidRPr="000C25C7">
        <w:rPr>
          <w:rFonts w:eastAsiaTheme="majorEastAsia" w:cstheme="majorBidi"/>
          <w:b/>
          <w:caps/>
          <w:color w:val="262626" w:themeColor="text1" w:themeTint="D9"/>
          <w:sz w:val="24"/>
          <w:szCs w:val="26"/>
        </w:rPr>
        <w:t xml:space="preserve"> 20</w:t>
      </w:r>
      <w:r>
        <w:rPr>
          <w:rFonts w:eastAsiaTheme="majorEastAsia" w:cstheme="majorBidi"/>
          <w:b/>
          <w:caps/>
          <w:color w:val="262626" w:themeColor="text1" w:themeTint="D9"/>
          <w:sz w:val="24"/>
          <w:szCs w:val="26"/>
        </w:rPr>
        <w:t>20</w:t>
      </w:r>
      <w:r w:rsidRPr="000C25C7">
        <w:rPr>
          <w:rFonts w:eastAsiaTheme="majorEastAsia" w:cstheme="majorBidi"/>
          <w:b/>
          <w:caps/>
          <w:color w:val="262626" w:themeColor="text1" w:themeTint="D9"/>
          <w:sz w:val="24"/>
          <w:szCs w:val="26"/>
        </w:rPr>
        <w:t>-</w:t>
      </w:r>
      <w:r w:rsidR="00F84CC4">
        <w:rPr>
          <w:rFonts w:eastAsiaTheme="majorEastAsia" w:cstheme="majorBidi"/>
          <w:b/>
          <w:caps/>
          <w:color w:val="262626" w:themeColor="text1" w:themeTint="D9"/>
          <w:sz w:val="24"/>
          <w:szCs w:val="26"/>
        </w:rPr>
        <w:t>June 2022</w:t>
      </w:r>
    </w:p>
    <w:p w14:paraId="39392CA1" w14:textId="5924FA35" w:rsidR="0031056B" w:rsidRDefault="00E31950" w:rsidP="0031056B">
      <w:pPr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Medical device development</w:t>
      </w:r>
      <w:r w:rsidR="0031056B">
        <w:rPr>
          <w:rFonts w:ascii="Arial" w:hAnsi="Arial" w:cs="Arial"/>
          <w:bCs/>
          <w:sz w:val="21"/>
          <w:szCs w:val="21"/>
        </w:rPr>
        <w:t xml:space="preserve"> </w:t>
      </w:r>
    </w:p>
    <w:p w14:paraId="6171EDC9" w14:textId="5894FCEC" w:rsidR="0031056B" w:rsidRDefault="009724C8" w:rsidP="0031056B">
      <w:pPr>
        <w:pStyle w:val="ListBullet"/>
      </w:pPr>
      <w:r>
        <w:t>Design</w:t>
      </w:r>
      <w:r w:rsidR="0031056B">
        <w:t xml:space="preserve"> </w:t>
      </w:r>
      <w:r w:rsidR="001A0A8A">
        <w:t xml:space="preserve">of </w:t>
      </w:r>
      <w:r w:rsidR="0006258D">
        <w:t>a</w:t>
      </w:r>
      <w:r w:rsidR="0031056B">
        <w:t xml:space="preserve">ugmented </w:t>
      </w:r>
      <w:r w:rsidR="0006258D">
        <w:t>r</w:t>
      </w:r>
      <w:r w:rsidR="0031056B">
        <w:t xml:space="preserve">eality </w:t>
      </w:r>
      <w:r w:rsidR="0006258D">
        <w:t>s</w:t>
      </w:r>
      <w:r w:rsidR="0031056B">
        <w:t xml:space="preserve">urgical </w:t>
      </w:r>
      <w:r w:rsidR="00F84CC4" w:rsidRPr="00F84CC4">
        <w:t>visualization</w:t>
      </w:r>
      <w:r w:rsidR="0031056B" w:rsidRPr="0031056B">
        <w:t xml:space="preserve"> </w:t>
      </w:r>
      <w:r w:rsidR="0031056B">
        <w:t xml:space="preserve">system </w:t>
      </w:r>
    </w:p>
    <w:p w14:paraId="6ABC14EE" w14:textId="3FE44FBA" w:rsidR="0031056B" w:rsidRDefault="009724C8" w:rsidP="0031056B">
      <w:pPr>
        <w:pStyle w:val="ListBullet"/>
      </w:pPr>
      <w:r>
        <w:t>Helped to take product from the ground floor to lab tested and FDA listed</w:t>
      </w:r>
    </w:p>
    <w:p w14:paraId="4C7BD14A" w14:textId="5ECE0592" w:rsidR="0031056B" w:rsidRDefault="009724C8" w:rsidP="0031056B">
      <w:pPr>
        <w:pStyle w:val="ListBullet"/>
      </w:pPr>
      <w:r>
        <w:t>Worked to setup in-house manufacturing</w:t>
      </w:r>
    </w:p>
    <w:p w14:paraId="629962B3" w14:textId="66B7C90B" w:rsidR="0031056B" w:rsidRPr="00E31950" w:rsidRDefault="001A0A8A" w:rsidP="00E31950">
      <w:pPr>
        <w:pStyle w:val="ListBullet"/>
      </w:pPr>
      <w:r>
        <w:t>Responsible for l</w:t>
      </w:r>
      <w:r w:rsidR="009724C8">
        <w:t>e</w:t>
      </w:r>
      <w:r>
        <w:t>a</w:t>
      </w:r>
      <w:r w:rsidR="009724C8">
        <w:t>d</w:t>
      </w:r>
      <w:r>
        <w:t>ing</w:t>
      </w:r>
      <w:r w:rsidR="009724C8">
        <w:t xml:space="preserve"> Engineering team</w:t>
      </w:r>
      <w:r>
        <w:t xml:space="preserve"> and M</w:t>
      </w:r>
      <w:r w:rsidR="0006258D">
        <w:t>ech</w:t>
      </w:r>
      <w:r w:rsidR="00F84CC4">
        <w:t>-</w:t>
      </w:r>
      <w:r>
        <w:t>E / BioMed Co-</w:t>
      </w:r>
      <w:r w:rsidR="0006258D">
        <w:t>o</w:t>
      </w:r>
      <w:r w:rsidR="003E78EF">
        <w:t>p</w:t>
      </w:r>
      <w:r>
        <w:t xml:space="preserve">s. </w:t>
      </w:r>
      <w:r w:rsidR="009724C8">
        <w:t xml:space="preserve"> </w:t>
      </w:r>
    </w:p>
    <w:p w14:paraId="38FCA694" w14:textId="57563D0A" w:rsidR="000C25C7" w:rsidRPr="000C25C7" w:rsidRDefault="000C25C7" w:rsidP="000C25C7">
      <w:pPr>
        <w:keepNext/>
        <w:keepLines/>
        <w:spacing w:before="60" w:after="40"/>
        <w:contextualSpacing/>
        <w:outlineLvl w:val="1"/>
        <w:rPr>
          <w:rFonts w:eastAsiaTheme="majorEastAsia" w:cstheme="majorBidi"/>
          <w:b/>
          <w:caps/>
          <w:color w:val="262626" w:themeColor="text1" w:themeTint="D9"/>
          <w:sz w:val="24"/>
          <w:szCs w:val="26"/>
        </w:rPr>
      </w:pPr>
      <w:r>
        <w:rPr>
          <w:rFonts w:eastAsiaTheme="majorEastAsia" w:cstheme="majorBidi"/>
          <w:b/>
          <w:caps/>
          <w:color w:val="262626" w:themeColor="text1" w:themeTint="D9"/>
          <w:sz w:val="24"/>
          <w:szCs w:val="26"/>
        </w:rPr>
        <w:t>Senior Designer</w:t>
      </w:r>
      <w:r w:rsidRPr="000C25C7">
        <w:rPr>
          <w:rFonts w:eastAsiaTheme="majorEastAsia" w:cstheme="majorBidi"/>
          <w:b/>
          <w:caps/>
          <w:color w:val="262626" w:themeColor="text1" w:themeTint="D9"/>
          <w:sz w:val="24"/>
          <w:szCs w:val="26"/>
        </w:rPr>
        <w:t> | </w:t>
      </w:r>
      <w:r>
        <w:rPr>
          <w:rFonts w:eastAsiaTheme="majorEastAsia" w:cstheme="majorBidi"/>
          <w:b/>
          <w:caps/>
          <w:color w:val="262626" w:themeColor="text1" w:themeTint="D9"/>
          <w:sz w:val="24"/>
          <w:szCs w:val="26"/>
        </w:rPr>
        <w:t>WeVeel</w:t>
      </w:r>
      <w:r w:rsidRPr="000C25C7">
        <w:rPr>
          <w:rFonts w:eastAsiaTheme="majorEastAsia" w:cstheme="majorBidi"/>
          <w:b/>
          <w:caps/>
          <w:color w:val="262626" w:themeColor="text1" w:themeTint="D9"/>
          <w:sz w:val="24"/>
          <w:szCs w:val="26"/>
        </w:rPr>
        <w:t> | </w:t>
      </w:r>
      <w:r w:rsidR="0002010A">
        <w:rPr>
          <w:rFonts w:eastAsiaTheme="majorEastAsia" w:cstheme="majorBidi"/>
          <w:b/>
          <w:caps/>
          <w:color w:val="262626" w:themeColor="text1" w:themeTint="D9"/>
          <w:sz w:val="24"/>
          <w:szCs w:val="26"/>
        </w:rPr>
        <w:t>Sept</w:t>
      </w:r>
      <w:r w:rsidRPr="000C25C7">
        <w:rPr>
          <w:rFonts w:eastAsiaTheme="majorEastAsia" w:cstheme="majorBidi"/>
          <w:b/>
          <w:caps/>
          <w:color w:val="262626" w:themeColor="text1" w:themeTint="D9"/>
          <w:sz w:val="24"/>
          <w:szCs w:val="26"/>
        </w:rPr>
        <w:t xml:space="preserve"> 20</w:t>
      </w:r>
      <w:r>
        <w:rPr>
          <w:rFonts w:eastAsiaTheme="majorEastAsia" w:cstheme="majorBidi"/>
          <w:b/>
          <w:caps/>
          <w:color w:val="262626" w:themeColor="text1" w:themeTint="D9"/>
          <w:sz w:val="24"/>
          <w:szCs w:val="26"/>
        </w:rPr>
        <w:t>18</w:t>
      </w:r>
      <w:r w:rsidRPr="000C25C7">
        <w:rPr>
          <w:rFonts w:eastAsiaTheme="majorEastAsia" w:cstheme="majorBidi"/>
          <w:b/>
          <w:caps/>
          <w:color w:val="262626" w:themeColor="text1" w:themeTint="D9"/>
          <w:sz w:val="24"/>
          <w:szCs w:val="26"/>
        </w:rPr>
        <w:t>-</w:t>
      </w:r>
      <w:r w:rsidR="0002010A">
        <w:rPr>
          <w:rFonts w:eastAsiaTheme="majorEastAsia" w:cstheme="majorBidi"/>
          <w:b/>
          <w:caps/>
          <w:color w:val="262626" w:themeColor="text1" w:themeTint="D9"/>
          <w:sz w:val="24"/>
          <w:szCs w:val="26"/>
        </w:rPr>
        <w:t>Nov 2019</w:t>
      </w:r>
    </w:p>
    <w:p w14:paraId="762426E3" w14:textId="133036F6" w:rsidR="000C25C7" w:rsidRDefault="000C25C7" w:rsidP="0024506F">
      <w:pPr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Specializing in new product development of toys and </w:t>
      </w:r>
      <w:r w:rsidRPr="000C25C7">
        <w:rPr>
          <w:rFonts w:ascii="Arial" w:hAnsi="Arial" w:cs="Arial"/>
          <w:bCs/>
          <w:sz w:val="21"/>
          <w:szCs w:val="21"/>
        </w:rPr>
        <w:t>stationery</w:t>
      </w:r>
      <w:r>
        <w:rPr>
          <w:rFonts w:ascii="Arial" w:hAnsi="Arial" w:cs="Arial"/>
          <w:bCs/>
          <w:sz w:val="21"/>
          <w:szCs w:val="21"/>
        </w:rPr>
        <w:t xml:space="preserve"> product. </w:t>
      </w:r>
    </w:p>
    <w:p w14:paraId="6BB94995" w14:textId="132CDB90" w:rsidR="00162481" w:rsidRDefault="0024506F" w:rsidP="0024506F">
      <w:pPr>
        <w:pStyle w:val="ListBullet"/>
      </w:pPr>
      <w:r>
        <w:t>Develop new product</w:t>
      </w:r>
      <w:r w:rsidR="00162481">
        <w:t xml:space="preserve"> designs and lead them</w:t>
      </w:r>
      <w:r>
        <w:t xml:space="preserve"> from conception to </w:t>
      </w:r>
      <w:r w:rsidR="00162481">
        <w:t>production</w:t>
      </w:r>
    </w:p>
    <w:p w14:paraId="3AEFD391" w14:textId="2304CCDE" w:rsidR="00055E69" w:rsidRDefault="00055E69" w:rsidP="00055E69">
      <w:pPr>
        <w:pStyle w:val="ListBullet"/>
      </w:pPr>
      <w:r>
        <w:t>Run and maintain 3d printing equipment and prototyping lab</w:t>
      </w:r>
    </w:p>
    <w:p w14:paraId="31CF919E" w14:textId="2788A808" w:rsidR="0024506F" w:rsidRDefault="00162481" w:rsidP="00162481">
      <w:pPr>
        <w:pStyle w:val="ListBullet"/>
      </w:pPr>
      <w:r>
        <w:t>Work with our overseas factories to get costing, samples, and finished goods</w:t>
      </w:r>
    </w:p>
    <w:p w14:paraId="2F33D153" w14:textId="022B6F37" w:rsidR="000C25C7" w:rsidRPr="000C25C7" w:rsidRDefault="00162481" w:rsidP="00B00931">
      <w:pPr>
        <w:pStyle w:val="ListBullet"/>
      </w:pPr>
      <w:r>
        <w:t>Assist sales by suppling working prototypes and product demo videos</w:t>
      </w:r>
      <w:r w:rsidR="00B833F9">
        <w:t xml:space="preserve"> for</w:t>
      </w:r>
      <w:r w:rsidR="00B833F9" w:rsidRPr="00B833F9">
        <w:t xml:space="preserve"> </w:t>
      </w:r>
      <w:r w:rsidR="00B833F9">
        <w:t>presentations and tradeshows</w:t>
      </w:r>
      <w:bookmarkStart w:id="1" w:name="_Hlk13131038"/>
      <w:bookmarkStart w:id="2" w:name="_Hlk518301221"/>
    </w:p>
    <w:bookmarkEnd w:id="1"/>
    <w:p w14:paraId="1478DD49" w14:textId="353BCDC3" w:rsidR="00D84856" w:rsidRDefault="00D84856" w:rsidP="00D84856">
      <w:pPr>
        <w:pStyle w:val="Heading2"/>
      </w:pPr>
      <w:r>
        <w:t>Professor</w:t>
      </w:r>
      <w:r w:rsidR="009D5933">
        <w:t> | </w:t>
      </w:r>
      <w:r>
        <w:t>Dream Center</w:t>
      </w:r>
      <w:r w:rsidR="00302321">
        <w:t xml:space="preserve"> </w:t>
      </w:r>
      <w:r>
        <w:t>- A</w:t>
      </w:r>
      <w:r w:rsidR="000F650B">
        <w:t>i</w:t>
      </w:r>
      <w:r>
        <w:t>Ph</w:t>
      </w:r>
      <w:r w:rsidR="009D5933">
        <w:t> | </w:t>
      </w:r>
      <w:r>
        <w:t>Jan 2003-</w:t>
      </w:r>
      <w:r w:rsidR="000C25C7">
        <w:t>Sep 2018</w:t>
      </w:r>
    </w:p>
    <w:p w14:paraId="7BCDF289" w14:textId="4FA9E090" w:rsidR="00D84856" w:rsidRPr="00D84856" w:rsidRDefault="00302321" w:rsidP="00D84856">
      <w:r>
        <w:rPr>
          <w:rFonts w:ascii="Arial" w:hAnsi="Arial" w:cs="Arial"/>
          <w:bCs/>
          <w:sz w:val="21"/>
          <w:szCs w:val="21"/>
        </w:rPr>
        <w:t>Major</w:t>
      </w:r>
      <w:r w:rsidR="00D84856">
        <w:rPr>
          <w:rFonts w:ascii="Arial" w:hAnsi="Arial" w:cs="Arial"/>
          <w:bCs/>
          <w:sz w:val="21"/>
          <w:szCs w:val="21"/>
        </w:rPr>
        <w:t>s taught:</w:t>
      </w:r>
      <w:r w:rsidR="0014625D">
        <w:rPr>
          <w:rFonts w:ascii="Arial" w:hAnsi="Arial" w:cs="Arial"/>
          <w:bCs/>
          <w:sz w:val="21"/>
          <w:szCs w:val="21"/>
        </w:rPr>
        <w:t xml:space="preserve"> </w:t>
      </w:r>
      <w:r w:rsidR="00D84856">
        <w:rPr>
          <w:rFonts w:ascii="Arial" w:hAnsi="Arial" w:cs="Arial"/>
          <w:sz w:val="21"/>
          <w:szCs w:val="21"/>
        </w:rPr>
        <w:t xml:space="preserve">Industrial Design &amp; Technology, Animation, </w:t>
      </w:r>
      <w:r w:rsidR="0014625D">
        <w:rPr>
          <w:rFonts w:ascii="Arial" w:hAnsi="Arial" w:cs="Arial"/>
          <w:sz w:val="21"/>
          <w:szCs w:val="21"/>
        </w:rPr>
        <w:t>Digital Film</w:t>
      </w:r>
      <w:r w:rsidR="0082219A">
        <w:rPr>
          <w:rFonts w:ascii="Arial" w:hAnsi="Arial" w:cs="Arial"/>
          <w:sz w:val="21"/>
          <w:szCs w:val="21"/>
        </w:rPr>
        <w:t xml:space="preserve"> </w:t>
      </w:r>
      <w:r w:rsidR="0014625D">
        <w:rPr>
          <w:rFonts w:ascii="Arial" w:hAnsi="Arial" w:cs="Arial"/>
          <w:sz w:val="21"/>
          <w:szCs w:val="21"/>
        </w:rPr>
        <w:t>/</w:t>
      </w:r>
      <w:r w:rsidR="0082219A">
        <w:rPr>
          <w:rFonts w:ascii="Arial" w:hAnsi="Arial" w:cs="Arial"/>
          <w:sz w:val="21"/>
          <w:szCs w:val="21"/>
        </w:rPr>
        <w:t xml:space="preserve"> </w:t>
      </w:r>
      <w:r w:rsidR="0014625D">
        <w:rPr>
          <w:rFonts w:ascii="Arial" w:hAnsi="Arial" w:cs="Arial"/>
          <w:sz w:val="21"/>
          <w:szCs w:val="21"/>
        </w:rPr>
        <w:t>VFX and Game Art</w:t>
      </w:r>
      <w:r w:rsidR="0082219A">
        <w:rPr>
          <w:rFonts w:ascii="Arial" w:hAnsi="Arial" w:cs="Arial"/>
          <w:sz w:val="21"/>
          <w:szCs w:val="21"/>
        </w:rPr>
        <w:t xml:space="preserve"> </w:t>
      </w:r>
      <w:r w:rsidR="0014625D">
        <w:rPr>
          <w:rFonts w:ascii="Arial" w:hAnsi="Arial" w:cs="Arial"/>
          <w:sz w:val="21"/>
          <w:szCs w:val="21"/>
        </w:rPr>
        <w:t>&amp;</w:t>
      </w:r>
      <w:r w:rsidR="0082219A">
        <w:rPr>
          <w:rFonts w:ascii="Arial" w:hAnsi="Arial" w:cs="Arial"/>
          <w:sz w:val="21"/>
          <w:szCs w:val="21"/>
        </w:rPr>
        <w:t xml:space="preserve"> </w:t>
      </w:r>
      <w:r w:rsidR="0014625D">
        <w:rPr>
          <w:rFonts w:ascii="Arial" w:hAnsi="Arial" w:cs="Arial"/>
          <w:sz w:val="21"/>
          <w:szCs w:val="21"/>
        </w:rPr>
        <w:t>Design</w:t>
      </w:r>
      <w:r w:rsidR="00D84856">
        <w:rPr>
          <w:rFonts w:ascii="Arial" w:hAnsi="Arial" w:cs="Arial"/>
          <w:sz w:val="21"/>
          <w:szCs w:val="21"/>
        </w:rPr>
        <w:t xml:space="preserve"> </w:t>
      </w:r>
    </w:p>
    <w:p w14:paraId="26DE7ABE" w14:textId="77777777" w:rsidR="00BD3BCD" w:rsidRDefault="0014625D" w:rsidP="0014625D">
      <w:pPr>
        <w:pStyle w:val="ListBullet"/>
      </w:pPr>
      <w:r>
        <w:t xml:space="preserve">Sponsored projects: </w:t>
      </w:r>
      <w:r w:rsidRPr="0014625D">
        <w:t>The Wharton School of the University of Pennsylvania, Cadbury</w:t>
      </w:r>
      <w:r>
        <w:t xml:space="preserve"> </w:t>
      </w:r>
      <w:r w:rsidRPr="0014625D">
        <w:t>Adams, K’NEX, Maclaren, SeaLife and Center City Philadelphia</w:t>
      </w:r>
    </w:p>
    <w:p w14:paraId="40178000" w14:textId="77777777" w:rsidR="0014625D" w:rsidRDefault="0014625D" w:rsidP="0014625D">
      <w:pPr>
        <w:pStyle w:val="ListBullet"/>
      </w:pPr>
      <w:r>
        <w:t>Create and define course syllabi for all courses taught</w:t>
      </w:r>
    </w:p>
    <w:p w14:paraId="60964395" w14:textId="77777777" w:rsidR="0014625D" w:rsidRDefault="00302321" w:rsidP="0014625D">
      <w:pPr>
        <w:pStyle w:val="ListBullet"/>
      </w:pPr>
      <w:r>
        <w:t>Develop</w:t>
      </w:r>
      <w:r w:rsidR="0014625D">
        <w:t xml:space="preserve"> rubrics and surveys for the Industrial Design Department to aid in accreditation</w:t>
      </w:r>
    </w:p>
    <w:bookmarkEnd w:id="2"/>
    <w:p w14:paraId="76ECF827" w14:textId="77777777" w:rsidR="0021122B" w:rsidRDefault="00A21A6B" w:rsidP="0021122B">
      <w:pPr>
        <w:pStyle w:val="Heading2"/>
      </w:pPr>
      <w:r>
        <w:t>Senior</w:t>
      </w:r>
      <w:r w:rsidR="0021122B">
        <w:t xml:space="preserve"> Designer | Design Circle Inc | Oct 2002-June 2004</w:t>
      </w:r>
    </w:p>
    <w:p w14:paraId="7BF8E893" w14:textId="77777777" w:rsidR="0021122B" w:rsidRPr="00D84856" w:rsidRDefault="00A21A6B" w:rsidP="0021122B">
      <w:r>
        <w:rPr>
          <w:rFonts w:ascii="Arial" w:hAnsi="Arial" w:cs="Arial"/>
          <w:bCs/>
          <w:sz w:val="21"/>
          <w:szCs w:val="21"/>
        </w:rPr>
        <w:t>Consumer product design including toys &amp; c</w:t>
      </w:r>
      <w:r w:rsidR="0021122B">
        <w:rPr>
          <w:rFonts w:ascii="Arial" w:hAnsi="Arial" w:cs="Arial"/>
          <w:bCs/>
          <w:sz w:val="21"/>
          <w:szCs w:val="21"/>
        </w:rPr>
        <w:t>ollectibles, office supplies</w:t>
      </w:r>
      <w:r w:rsidR="0054734C">
        <w:rPr>
          <w:rFonts w:ascii="Arial" w:hAnsi="Arial" w:cs="Arial"/>
          <w:bCs/>
          <w:sz w:val="21"/>
          <w:szCs w:val="21"/>
        </w:rPr>
        <w:t>,</w:t>
      </w:r>
      <w:r w:rsidR="0021122B">
        <w:rPr>
          <w:rFonts w:ascii="Arial" w:hAnsi="Arial" w:cs="Arial"/>
          <w:bCs/>
          <w:sz w:val="21"/>
          <w:szCs w:val="21"/>
        </w:rPr>
        <w:t xml:space="preserve"> medical</w:t>
      </w:r>
      <w:r w:rsidR="0054734C">
        <w:rPr>
          <w:rFonts w:ascii="Arial" w:hAnsi="Arial" w:cs="Arial"/>
          <w:bCs/>
          <w:sz w:val="21"/>
          <w:szCs w:val="21"/>
        </w:rPr>
        <w:t xml:space="preserve"> </w:t>
      </w:r>
      <w:r w:rsidR="0021122B">
        <w:rPr>
          <w:rFonts w:ascii="Arial" w:hAnsi="Arial" w:cs="Arial"/>
          <w:bCs/>
          <w:sz w:val="21"/>
          <w:szCs w:val="21"/>
        </w:rPr>
        <w:t>and invention</w:t>
      </w:r>
      <w:r w:rsidR="0054734C">
        <w:rPr>
          <w:rFonts w:ascii="Arial" w:hAnsi="Arial" w:cs="Arial"/>
          <w:bCs/>
          <w:sz w:val="21"/>
          <w:szCs w:val="21"/>
        </w:rPr>
        <w:t xml:space="preserve"> development</w:t>
      </w:r>
      <w:r w:rsidR="0021122B">
        <w:rPr>
          <w:rFonts w:ascii="Arial" w:hAnsi="Arial" w:cs="Arial"/>
          <w:sz w:val="21"/>
          <w:szCs w:val="21"/>
        </w:rPr>
        <w:t xml:space="preserve"> </w:t>
      </w:r>
    </w:p>
    <w:p w14:paraId="16FF4BB6" w14:textId="77777777" w:rsidR="0021122B" w:rsidRDefault="0054734C" w:rsidP="0021122B">
      <w:pPr>
        <w:pStyle w:val="ListBullet"/>
      </w:pPr>
      <w:r>
        <w:lastRenderedPageBreak/>
        <w:t>Clients: Mattel, Fiskars, Danbury Mint, Corgi, Exoto, Hunt</w:t>
      </w:r>
    </w:p>
    <w:p w14:paraId="5B0845C7" w14:textId="77777777" w:rsidR="0054734C" w:rsidRDefault="0054734C" w:rsidP="0054734C">
      <w:pPr>
        <w:pStyle w:val="ListBullet"/>
      </w:pPr>
      <w:r>
        <w:t>Design team management</w:t>
      </w:r>
    </w:p>
    <w:p w14:paraId="6769DA21" w14:textId="77777777" w:rsidR="0021122B" w:rsidRDefault="0054734C" w:rsidP="0021122B">
      <w:pPr>
        <w:pStyle w:val="ListBullet"/>
      </w:pPr>
      <w:r>
        <w:t>Key account management &amp; vendor liaison</w:t>
      </w:r>
    </w:p>
    <w:p w14:paraId="62E200F9" w14:textId="77777777" w:rsidR="0021122B" w:rsidRDefault="0054734C" w:rsidP="0021122B">
      <w:pPr>
        <w:pStyle w:val="ListBullet"/>
      </w:pPr>
      <w:r>
        <w:t>Concept development, 3d modeling, AutoCAD, prototyping &amp; 3d scanning</w:t>
      </w:r>
    </w:p>
    <w:p w14:paraId="134C3A42" w14:textId="77777777" w:rsidR="0021122B" w:rsidRDefault="0054734C" w:rsidP="0021122B">
      <w:pPr>
        <w:pStyle w:val="Heading2"/>
      </w:pPr>
      <w:r>
        <w:t>Lead Designer</w:t>
      </w:r>
      <w:r w:rsidR="0021122B">
        <w:t> | </w:t>
      </w:r>
      <w:r>
        <w:t>K’nex Industries, Inc / Hasbro Intl</w:t>
      </w:r>
      <w:r w:rsidR="0021122B">
        <w:t> | J</w:t>
      </w:r>
      <w:r>
        <w:t>une</w:t>
      </w:r>
      <w:r w:rsidR="0021122B">
        <w:t xml:space="preserve"> </w:t>
      </w:r>
      <w:r>
        <w:t>1997</w:t>
      </w:r>
      <w:r w:rsidR="0021122B">
        <w:t>-</w:t>
      </w:r>
      <w:r>
        <w:t>Oct 2002</w:t>
      </w:r>
    </w:p>
    <w:p w14:paraId="6E63BBBB" w14:textId="77777777" w:rsidR="0021122B" w:rsidRPr="00D84856" w:rsidRDefault="00A21A6B" w:rsidP="0021122B">
      <w:r>
        <w:rPr>
          <w:rFonts w:ascii="Arial" w:hAnsi="Arial" w:cs="Arial"/>
          <w:bCs/>
          <w:sz w:val="21"/>
          <w:szCs w:val="21"/>
        </w:rPr>
        <w:t>Product design and development of construction toys including K’NEX, Lincoln Logs, Kid K’NEX</w:t>
      </w:r>
    </w:p>
    <w:p w14:paraId="0325F943" w14:textId="77777777" w:rsidR="0021122B" w:rsidRDefault="00C5049D" w:rsidP="0021122B">
      <w:pPr>
        <w:pStyle w:val="ListBullet"/>
      </w:pPr>
      <w:r>
        <w:t>Responsible for product family development from</w:t>
      </w:r>
      <w:r w:rsidR="00A21A6B">
        <w:t xml:space="preserve"> </w:t>
      </w:r>
      <w:r w:rsidR="00CB39D1">
        <w:t>concept to production including overall design, project timeline, and cost/budget</w:t>
      </w:r>
    </w:p>
    <w:p w14:paraId="62D82A6C" w14:textId="77777777" w:rsidR="0021122B" w:rsidRDefault="000E003F" w:rsidP="0021122B">
      <w:pPr>
        <w:pStyle w:val="ListBullet"/>
      </w:pPr>
      <w:r>
        <w:t>Technology specialist within design team (primary interface w/ engineering team)</w:t>
      </w:r>
    </w:p>
    <w:p w14:paraId="19E05C16" w14:textId="77777777" w:rsidR="00107C1E" w:rsidRDefault="00107C1E" w:rsidP="00107C1E">
      <w:pPr>
        <w:pStyle w:val="ListBullet"/>
      </w:pPr>
      <w:r>
        <w:t>Led cross-functional development teams</w:t>
      </w:r>
    </w:p>
    <w:p w14:paraId="4F398338" w14:textId="77777777" w:rsidR="00107C1E" w:rsidRDefault="00107C1E" w:rsidP="00107C1E">
      <w:pPr>
        <w:pStyle w:val="ListBullet"/>
      </w:pPr>
      <w:r>
        <w:t>Assisted with sales presentations, Toy Fair, and demos: Walmart, Toys</w:t>
      </w:r>
      <w:r w:rsidR="003A0804">
        <w:t>”R”</w:t>
      </w:r>
      <w:r>
        <w:t>Us, Kmart, &amp; Target</w:t>
      </w:r>
    </w:p>
    <w:p w14:paraId="6C6BE344" w14:textId="77777777" w:rsidR="00BD3BCD" w:rsidRPr="00B833F9" w:rsidRDefault="00C5049D" w:rsidP="00BD3BCD">
      <w:pPr>
        <w:pStyle w:val="Heading1"/>
        <w:rPr>
          <w:sz w:val="24"/>
          <w:szCs w:val="24"/>
        </w:rPr>
      </w:pPr>
      <w:r w:rsidRPr="00B833F9">
        <w:rPr>
          <w:sz w:val="24"/>
          <w:szCs w:val="24"/>
        </w:rPr>
        <w:t>EDUCATION</w:t>
      </w:r>
    </w:p>
    <w:p w14:paraId="01FAA570" w14:textId="77777777" w:rsidR="00BD3BCD" w:rsidRDefault="005532A7" w:rsidP="00BD3BCD">
      <w:pPr>
        <w:pStyle w:val="Heading2"/>
      </w:pPr>
      <w:bookmarkStart w:id="3" w:name="_Hlk518304129"/>
      <w:r>
        <w:t>MID</w:t>
      </w:r>
      <w:r w:rsidR="00BD3BCD">
        <w:t> | </w:t>
      </w:r>
      <w:r>
        <w:t>2006</w:t>
      </w:r>
      <w:r w:rsidR="00BD3BCD">
        <w:t> | </w:t>
      </w:r>
      <w:r>
        <w:t>University of the arts</w:t>
      </w:r>
    </w:p>
    <w:p w14:paraId="07A96560" w14:textId="77777777" w:rsidR="00BD3BCD" w:rsidRDefault="00BD3BCD" w:rsidP="00B16F0D">
      <w:pPr>
        <w:pStyle w:val="ListBullet"/>
        <w:numPr>
          <w:ilvl w:val="0"/>
          <w:numId w:val="0"/>
        </w:numPr>
        <w:ind w:left="216"/>
      </w:pPr>
      <w:r>
        <w:t xml:space="preserve">Major: </w:t>
      </w:r>
      <w:r w:rsidR="005532A7">
        <w:t>Master’s Industrial Design</w:t>
      </w:r>
    </w:p>
    <w:bookmarkEnd w:id="3"/>
    <w:p w14:paraId="08A2C363" w14:textId="77777777" w:rsidR="00BD3BCD" w:rsidRDefault="005532A7" w:rsidP="00BD3BCD">
      <w:pPr>
        <w:pStyle w:val="Heading2"/>
      </w:pPr>
      <w:r>
        <w:t>BS</w:t>
      </w:r>
      <w:r w:rsidR="00BD3BCD">
        <w:t> | </w:t>
      </w:r>
      <w:r>
        <w:t>1994</w:t>
      </w:r>
      <w:r w:rsidR="00BD3BCD">
        <w:t> | </w:t>
      </w:r>
      <w:r>
        <w:t>University of the Arts</w:t>
      </w:r>
    </w:p>
    <w:p w14:paraId="672E5737" w14:textId="77777777" w:rsidR="00BD3BCD" w:rsidRDefault="00BD3BCD" w:rsidP="00B16F0D">
      <w:pPr>
        <w:pStyle w:val="ListBullet"/>
        <w:numPr>
          <w:ilvl w:val="0"/>
          <w:numId w:val="0"/>
        </w:numPr>
        <w:ind w:left="216"/>
      </w:pPr>
      <w:r>
        <w:t xml:space="preserve">Major: </w:t>
      </w:r>
      <w:r w:rsidR="005532A7">
        <w:t>Industrial Design</w:t>
      </w:r>
    </w:p>
    <w:p w14:paraId="77D4B4A5" w14:textId="24EAE2D2" w:rsidR="00EC73F2" w:rsidRDefault="00B16F0D" w:rsidP="00B16F0D">
      <w:pPr>
        <w:pStyle w:val="ListBullet"/>
        <w:numPr>
          <w:ilvl w:val="0"/>
          <w:numId w:val="0"/>
        </w:numPr>
        <w:ind w:left="216"/>
      </w:pPr>
      <w:r>
        <w:t>Sponsored projects: DuPont, Ericsson G.E. Mobile, Artemide</w:t>
      </w:r>
      <w:r w:rsidR="00E74BA9">
        <w:t xml:space="preserve"> Lighting</w:t>
      </w:r>
      <w:r>
        <w:t>, and Polaroid</w:t>
      </w:r>
    </w:p>
    <w:p w14:paraId="362304D2" w14:textId="704500C3" w:rsidR="005532A7" w:rsidRDefault="005532A7" w:rsidP="005532A7">
      <w:pPr>
        <w:pStyle w:val="Heading2"/>
      </w:pPr>
      <w:r>
        <w:t>MS | Candidate</w:t>
      </w:r>
      <w:r w:rsidR="00055E69">
        <w:t xml:space="preserve"> 2014-16</w:t>
      </w:r>
      <w:r>
        <w:t> | Drexel- Westphal College of Media Arts &amp; Design</w:t>
      </w:r>
    </w:p>
    <w:p w14:paraId="787CAEE6" w14:textId="4BA3C335" w:rsidR="005532A7" w:rsidRDefault="005532A7" w:rsidP="0070660C">
      <w:pPr>
        <w:pStyle w:val="ListBullet"/>
        <w:numPr>
          <w:ilvl w:val="0"/>
          <w:numId w:val="0"/>
        </w:numPr>
        <w:ind w:left="216"/>
      </w:pPr>
      <w:r>
        <w:t>Major: Digital Media</w:t>
      </w:r>
      <w:r w:rsidR="00055E69">
        <w:t xml:space="preserve"> Master’s 3.86 gpa</w:t>
      </w:r>
    </w:p>
    <w:p w14:paraId="624E99C0" w14:textId="77777777" w:rsidR="006C4C09" w:rsidRPr="00B833F9" w:rsidRDefault="006C4C09" w:rsidP="006C4C09">
      <w:pPr>
        <w:pStyle w:val="Heading1"/>
        <w:rPr>
          <w:sz w:val="24"/>
          <w:szCs w:val="24"/>
        </w:rPr>
      </w:pPr>
      <w:r w:rsidRPr="00B833F9">
        <w:rPr>
          <w:sz w:val="24"/>
          <w:szCs w:val="24"/>
        </w:rPr>
        <w:t>SKILLS &amp; ABILITIES</w:t>
      </w:r>
    </w:p>
    <w:p w14:paraId="7C6D3FAD" w14:textId="77777777" w:rsidR="006C4C09" w:rsidRPr="006C4C09" w:rsidRDefault="006C4C09" w:rsidP="006C4C09">
      <w:pPr>
        <w:pStyle w:val="Heading2"/>
        <w:rPr>
          <w:rFonts w:asciiTheme="minorHAnsi" w:hAnsiTheme="minorHAnsi"/>
        </w:rPr>
      </w:pPr>
      <w:r>
        <w:rPr>
          <w:rFonts w:asciiTheme="minorHAnsi" w:hAnsiTheme="minorHAnsi"/>
        </w:rPr>
        <w:t>DESIGN SKILLS</w:t>
      </w:r>
    </w:p>
    <w:p w14:paraId="0630C364" w14:textId="77777777" w:rsidR="0059359D" w:rsidRDefault="00E57A5F" w:rsidP="0059359D">
      <w:pPr>
        <w:pStyle w:val="ListBullet"/>
        <w:numPr>
          <w:ilvl w:val="0"/>
          <w:numId w:val="0"/>
        </w:numPr>
        <w:ind w:left="216" w:hanging="216"/>
      </w:pPr>
      <w:r>
        <w:t>Problem-</w:t>
      </w:r>
      <w:r w:rsidR="00013AF2">
        <w:t>s</w:t>
      </w:r>
      <w:r>
        <w:t>olving</w:t>
      </w:r>
      <w:r w:rsidR="00E2466C">
        <w:t>, concept ideation &amp; development,</w:t>
      </w:r>
      <w:r w:rsidR="00E2466C" w:rsidRPr="00E2466C">
        <w:t xml:space="preserve"> </w:t>
      </w:r>
      <w:r w:rsidR="00E2466C">
        <w:t>presenting, materials &amp;</w:t>
      </w:r>
      <w:r w:rsidR="0059359D">
        <w:t xml:space="preserve"> processes, mechanical </w:t>
      </w:r>
    </w:p>
    <w:p w14:paraId="17C48A67" w14:textId="77777777" w:rsidR="0059359D" w:rsidRDefault="00E2466C" w:rsidP="0059359D">
      <w:pPr>
        <w:pStyle w:val="ListBullet"/>
        <w:numPr>
          <w:ilvl w:val="0"/>
          <w:numId w:val="0"/>
        </w:numPr>
        <w:ind w:left="216" w:hanging="216"/>
      </w:pPr>
      <w:r>
        <w:t xml:space="preserve">aptitude, sketching, drafting, computer modeling, </w:t>
      </w:r>
      <w:r w:rsidR="00A21A6B">
        <w:t xml:space="preserve">photo-realistic </w:t>
      </w:r>
      <w:r>
        <w:t xml:space="preserve">rendering, 3d scanning, 3d printing, </w:t>
      </w:r>
    </w:p>
    <w:p w14:paraId="69FE584C" w14:textId="77777777" w:rsidR="00066BFE" w:rsidRDefault="00E2466C" w:rsidP="0059359D">
      <w:pPr>
        <w:pStyle w:val="ListBullet"/>
        <w:numPr>
          <w:ilvl w:val="0"/>
          <w:numId w:val="0"/>
        </w:numPr>
        <w:ind w:left="216" w:hanging="216"/>
      </w:pPr>
      <w:r>
        <w:t>model making, sculpting, painting, molding and casting</w:t>
      </w:r>
    </w:p>
    <w:p w14:paraId="5D8E555E" w14:textId="77777777" w:rsidR="006C4C09" w:rsidRDefault="006C4C09" w:rsidP="0059359D">
      <w:pPr>
        <w:pStyle w:val="ListBullet"/>
        <w:numPr>
          <w:ilvl w:val="0"/>
          <w:numId w:val="0"/>
        </w:numPr>
        <w:ind w:left="216" w:hanging="216"/>
      </w:pPr>
    </w:p>
    <w:p w14:paraId="386DD75B" w14:textId="77777777" w:rsidR="0059359D" w:rsidRPr="00066BFE" w:rsidRDefault="00066BFE" w:rsidP="0059359D">
      <w:pPr>
        <w:pStyle w:val="ListBullet"/>
        <w:numPr>
          <w:ilvl w:val="0"/>
          <w:numId w:val="0"/>
        </w:numPr>
        <w:rPr>
          <w:rFonts w:eastAsiaTheme="majorEastAsia" w:cstheme="majorBidi"/>
          <w:b/>
          <w:caps/>
          <w:color w:val="262626" w:themeColor="text1" w:themeTint="D9"/>
          <w:sz w:val="24"/>
          <w:szCs w:val="26"/>
        </w:rPr>
      </w:pPr>
      <w:r>
        <w:rPr>
          <w:rFonts w:eastAsiaTheme="majorEastAsia" w:cstheme="majorBidi"/>
          <w:b/>
          <w:caps/>
          <w:color w:val="262626" w:themeColor="text1" w:themeTint="D9"/>
          <w:sz w:val="24"/>
          <w:szCs w:val="26"/>
        </w:rPr>
        <w:t>SOFTWARE</w:t>
      </w:r>
    </w:p>
    <w:p w14:paraId="68EBA096" w14:textId="77777777" w:rsidR="00745A71" w:rsidRDefault="00717C57" w:rsidP="00BD3BCD">
      <w:pPr>
        <w:pStyle w:val="ListBullet"/>
      </w:pPr>
      <w:r>
        <w:t>Adobe S</w:t>
      </w:r>
      <w:r w:rsidR="00066BFE">
        <w:t>uite</w:t>
      </w:r>
      <w:r>
        <w:t xml:space="preserve"> (Photoshop, After Effects, Premiere Pro, Illustrator</w:t>
      </w:r>
      <w:r w:rsidR="00A21A6B">
        <w:t xml:space="preserve">, </w:t>
      </w:r>
      <w:r w:rsidR="00745A71">
        <w:t>InDesign</w:t>
      </w:r>
      <w:r>
        <w:t>),</w:t>
      </w:r>
    </w:p>
    <w:p w14:paraId="327C953A" w14:textId="72C3B9DA" w:rsidR="00BD3BCD" w:rsidRDefault="00717C57" w:rsidP="00BD3BCD">
      <w:pPr>
        <w:pStyle w:val="ListBullet"/>
      </w:pPr>
      <w:r>
        <w:t xml:space="preserve">3d </w:t>
      </w:r>
      <w:r w:rsidR="00745A71">
        <w:t>M</w:t>
      </w:r>
      <w:r>
        <w:t>odeling</w:t>
      </w:r>
      <w:r w:rsidR="003B6D38">
        <w:t xml:space="preserve"> </w:t>
      </w:r>
      <w:r w:rsidR="00745A71">
        <w:t xml:space="preserve">/ </w:t>
      </w:r>
      <w:r w:rsidR="00055E69">
        <w:t>R</w:t>
      </w:r>
      <w:r w:rsidR="00745A71">
        <w:t>endering</w:t>
      </w:r>
      <w:r w:rsidR="00954002">
        <w:t xml:space="preserve"> / </w:t>
      </w:r>
      <w:r w:rsidR="00055E69">
        <w:t>G</w:t>
      </w:r>
      <w:r w:rsidR="00954002">
        <w:t>ame</w:t>
      </w:r>
      <w:r w:rsidR="00745A71">
        <w:t xml:space="preserve"> (</w:t>
      </w:r>
      <w:r w:rsidR="005B743F">
        <w:t xml:space="preserve">Fusion 360, </w:t>
      </w:r>
      <w:r>
        <w:t>3d</w:t>
      </w:r>
      <w:r w:rsidR="00543FEE">
        <w:t>s</w:t>
      </w:r>
      <w:r>
        <w:t xml:space="preserve"> Max, Rhinoceros 3D, </w:t>
      </w:r>
      <w:r w:rsidR="00745A71">
        <w:t>KeyShot</w:t>
      </w:r>
      <w:r w:rsidR="00A21A6B">
        <w:t>, SolidWorks</w:t>
      </w:r>
      <w:r w:rsidR="00954002">
        <w:t>, Unity</w:t>
      </w:r>
      <w:r w:rsidR="00745A71">
        <w:t>)</w:t>
      </w:r>
    </w:p>
    <w:p w14:paraId="707599C6" w14:textId="77777777" w:rsidR="0059359D" w:rsidRPr="00B833F9" w:rsidRDefault="0059359D" w:rsidP="0059359D">
      <w:pPr>
        <w:pStyle w:val="Heading1"/>
        <w:rPr>
          <w:sz w:val="24"/>
          <w:szCs w:val="24"/>
        </w:rPr>
      </w:pPr>
      <w:r w:rsidRPr="00B833F9">
        <w:rPr>
          <w:sz w:val="24"/>
          <w:szCs w:val="24"/>
        </w:rPr>
        <w:t>RECOGNITIONS &amp; PATENTS</w:t>
      </w:r>
    </w:p>
    <w:p w14:paraId="6A993A9C" w14:textId="77777777" w:rsidR="0059359D" w:rsidRPr="00302321" w:rsidRDefault="0059359D" w:rsidP="0059359D">
      <w:pPr>
        <w:pStyle w:val="Heading2"/>
        <w:rPr>
          <w:rFonts w:asciiTheme="minorHAnsi" w:hAnsiTheme="minorHAnsi"/>
        </w:rPr>
      </w:pPr>
      <w:r>
        <w:rPr>
          <w:rFonts w:asciiTheme="minorHAnsi" w:hAnsiTheme="minorHAnsi"/>
        </w:rPr>
        <w:t>AWARDS</w:t>
      </w:r>
    </w:p>
    <w:p w14:paraId="136A7247" w14:textId="77777777" w:rsidR="008F63EE" w:rsidRPr="008F63EE" w:rsidRDefault="008F63EE" w:rsidP="008F63EE">
      <w:pPr>
        <w:pStyle w:val="ListBullet"/>
      </w:pPr>
      <w:r w:rsidRPr="008F63EE">
        <w:t xml:space="preserve">Judge for Philadelphia University IDSA Industrial Design contest </w:t>
      </w:r>
    </w:p>
    <w:p w14:paraId="75AECE14" w14:textId="77777777" w:rsidR="008F63EE" w:rsidRPr="008F63EE" w:rsidRDefault="008F63EE" w:rsidP="008F63EE">
      <w:pPr>
        <w:pStyle w:val="ListBullet"/>
      </w:pPr>
      <w:r w:rsidRPr="008F63EE">
        <w:t>2012 Creative Child Magazine Product of the Year Award (Myachi Battle Paddles)</w:t>
      </w:r>
    </w:p>
    <w:p w14:paraId="753DF86D" w14:textId="625F0952" w:rsidR="008F63EE" w:rsidRPr="008F63EE" w:rsidRDefault="00A3001E" w:rsidP="008F63EE">
      <w:pPr>
        <w:pStyle w:val="ListBullet"/>
      </w:pPr>
      <w:r w:rsidRPr="008F63EE">
        <w:t xml:space="preserve"> </w:t>
      </w:r>
      <w:r w:rsidR="008F63EE" w:rsidRPr="008F63EE">
        <w:t>“Teaching Excellence Award”, The Art Institute of Philadelphia, June 2010</w:t>
      </w:r>
    </w:p>
    <w:p w14:paraId="0A4917D4" w14:textId="77777777" w:rsidR="0070660C" w:rsidRDefault="0070660C" w:rsidP="0070660C">
      <w:pPr>
        <w:pStyle w:val="Heading2"/>
      </w:pPr>
      <w:r>
        <w:t>Publications</w:t>
      </w:r>
    </w:p>
    <w:p w14:paraId="3123C867" w14:textId="77777777" w:rsidR="008F63EE" w:rsidRPr="008F63EE" w:rsidRDefault="008F63EE" w:rsidP="008F63EE">
      <w:pPr>
        <w:pStyle w:val="ListBullet"/>
      </w:pPr>
      <w:r w:rsidRPr="008F63EE">
        <w:t>Sustainable design article, Grid Magazine (Interviewed)</w:t>
      </w:r>
    </w:p>
    <w:p w14:paraId="44CBED96" w14:textId="77777777" w:rsidR="008F63EE" w:rsidRPr="008F63EE" w:rsidRDefault="008F63EE" w:rsidP="008F63EE">
      <w:pPr>
        <w:pStyle w:val="ListBullet"/>
      </w:pPr>
      <w:r w:rsidRPr="008F63EE">
        <w:t>"The History and Evolution of Cel</w:t>
      </w:r>
      <w:r w:rsidR="00954002">
        <w:t xml:space="preserve">l Phones", </w:t>
      </w:r>
      <w:r w:rsidRPr="008F63EE">
        <w:t>Ai InSite, Oct. 2011 (Interviewed)</w:t>
      </w:r>
    </w:p>
    <w:p w14:paraId="5E6668FC" w14:textId="77777777" w:rsidR="008F63EE" w:rsidRPr="008F63EE" w:rsidRDefault="008F63EE" w:rsidP="008F63EE">
      <w:pPr>
        <w:pStyle w:val="ListBullet"/>
      </w:pPr>
      <w:r w:rsidRPr="008F63EE">
        <w:lastRenderedPageBreak/>
        <w:t>Toy Fair Magazine, Cover, February 1999 (Comandabot)</w:t>
      </w:r>
    </w:p>
    <w:p w14:paraId="19D66F0E" w14:textId="77777777" w:rsidR="0070660C" w:rsidRDefault="00954002" w:rsidP="0070660C">
      <w:pPr>
        <w:pStyle w:val="Heading2"/>
      </w:pPr>
      <w:r>
        <w:t>P</w:t>
      </w:r>
      <w:r w:rsidR="0070660C">
        <w:t>atents and Patents Pending</w:t>
      </w:r>
    </w:p>
    <w:p w14:paraId="04B59B42" w14:textId="2657CF36" w:rsidR="00B833F9" w:rsidRDefault="00B833F9" w:rsidP="0070660C">
      <w:pPr>
        <w:pStyle w:val="ListBullet"/>
      </w:pPr>
      <w:r>
        <w:t>LYV Headphones</w:t>
      </w:r>
      <w:r w:rsidR="00ED090A">
        <w:t xml:space="preserve"> (</w:t>
      </w:r>
      <w:r w:rsidR="00ED090A" w:rsidRPr="00ED090A">
        <w:t>USD909335S1</w:t>
      </w:r>
      <w:r w:rsidR="00ED090A">
        <w:t>)</w:t>
      </w:r>
    </w:p>
    <w:p w14:paraId="526F27F4" w14:textId="54AB5B3B" w:rsidR="0070660C" w:rsidRDefault="0070660C" w:rsidP="0070660C">
      <w:pPr>
        <w:pStyle w:val="ListBullet"/>
      </w:pPr>
      <w:r>
        <w:t xml:space="preserve">Protective Wheelchair </w:t>
      </w:r>
      <w:r w:rsidR="00954002">
        <w:t xml:space="preserve">Push Rim Device &amp; Protective </w:t>
      </w:r>
      <w:r>
        <w:t>Fender</w:t>
      </w:r>
      <w:r w:rsidR="00B00931">
        <w:t xml:space="preserve"> </w:t>
      </w:r>
      <w:r w:rsidR="00ED090A">
        <w:t>(</w:t>
      </w:r>
      <w:r w:rsidR="00B00931" w:rsidRPr="00B00931">
        <w:t>US20190151168A1</w:t>
      </w:r>
      <w:r w:rsidR="00ED090A">
        <w:t>)</w:t>
      </w:r>
    </w:p>
    <w:p w14:paraId="0D5C9A81" w14:textId="0E4DF435" w:rsidR="0070660C" w:rsidRDefault="003A0804" w:rsidP="0070660C">
      <w:pPr>
        <w:pStyle w:val="ListBullet"/>
      </w:pPr>
      <w:r>
        <w:t>K’NEX</w:t>
      </w:r>
      <w:r w:rsidR="0070660C">
        <w:t xml:space="preserve"> Dual Power Controller</w:t>
      </w:r>
      <w:r w:rsidR="00ED090A">
        <w:t xml:space="preserve"> (</w:t>
      </w:r>
      <w:r w:rsidR="00ED090A" w:rsidRPr="00ED090A">
        <w:t>USD406568S</w:t>
      </w:r>
      <w:r w:rsidR="00ED090A">
        <w:t>)</w:t>
      </w:r>
    </w:p>
    <w:p w14:paraId="349FF8B1" w14:textId="544DD724" w:rsidR="00EF1E50" w:rsidRDefault="00EF1E50" w:rsidP="0070660C">
      <w:pPr>
        <w:pStyle w:val="ListBullet"/>
      </w:pPr>
      <w:r>
        <w:t>Safeway bottle design “Mom to Mom”</w:t>
      </w:r>
      <w:r w:rsidR="00B00931">
        <w:t xml:space="preserve"> </w:t>
      </w:r>
      <w:r w:rsidR="00ED090A">
        <w:t>(</w:t>
      </w:r>
      <w:r w:rsidR="00B00931" w:rsidRPr="00B00931">
        <w:t>USD601907S1</w:t>
      </w:r>
      <w:r w:rsidR="00ED090A">
        <w:t>)</w:t>
      </w:r>
    </w:p>
    <w:p w14:paraId="7814701F" w14:textId="10B9902A" w:rsidR="00EF1E50" w:rsidRDefault="00EF1E50" w:rsidP="0070660C">
      <w:pPr>
        <w:pStyle w:val="ListBullet"/>
      </w:pPr>
      <w:r>
        <w:t>Myachi Battle Paddle</w:t>
      </w:r>
      <w:r w:rsidR="00B00931">
        <w:t xml:space="preserve"> </w:t>
      </w:r>
      <w:r w:rsidR="00ED090A">
        <w:t>(</w:t>
      </w:r>
      <w:r w:rsidR="00B00931" w:rsidRPr="00B00931">
        <w:t>US20130196798A1</w:t>
      </w:r>
      <w:r w:rsidR="00ED090A">
        <w:t>)</w:t>
      </w:r>
    </w:p>
    <w:p w14:paraId="0007F0AD" w14:textId="77777777" w:rsidR="005B743F" w:rsidRDefault="005B743F" w:rsidP="005B743F">
      <w:pPr>
        <w:pStyle w:val="ListBullet"/>
      </w:pPr>
      <w:r>
        <w:t>Stereoscopic Dental Vision System (BIO-P008-US-P1)</w:t>
      </w:r>
    </w:p>
    <w:p w14:paraId="4BA8C994" w14:textId="5002ECCD" w:rsidR="005B743F" w:rsidRDefault="005B743F" w:rsidP="005B743F">
      <w:pPr>
        <w:pStyle w:val="ListBullet"/>
      </w:pPr>
      <w:r>
        <w:t>Operatory Field Isolation System (</w:t>
      </w:r>
      <w:r w:rsidRPr="00ED090A">
        <w:t>BIO-P00</w:t>
      </w:r>
      <w:r>
        <w:t>9</w:t>
      </w:r>
      <w:r w:rsidRPr="00ED090A">
        <w:t>-US-P1</w:t>
      </w:r>
      <w:r>
        <w:t>)</w:t>
      </w:r>
    </w:p>
    <w:p w14:paraId="1B4363E5" w14:textId="129F0C14" w:rsidR="00B1121F" w:rsidRDefault="00BF3EBF" w:rsidP="005B743F">
      <w:pPr>
        <w:pStyle w:val="ListBullet"/>
      </w:pPr>
      <w:r>
        <w:t xml:space="preserve">Automated Wavelength Adjustment System to Enhance Digital Image (BIO-P010-US-P1) </w:t>
      </w:r>
    </w:p>
    <w:p w14:paraId="39DC4AD7" w14:textId="77777777" w:rsidR="005B743F" w:rsidRDefault="005B743F" w:rsidP="00224710">
      <w:pPr>
        <w:pStyle w:val="ListBullet"/>
        <w:numPr>
          <w:ilvl w:val="0"/>
          <w:numId w:val="0"/>
        </w:numPr>
      </w:pPr>
    </w:p>
    <w:sectPr w:rsidR="005B743F" w:rsidSect="00617B26">
      <w:footerReference w:type="default" r:id="rId8"/>
      <w:pgSz w:w="12240" w:h="15840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69F7A" w14:textId="77777777" w:rsidR="00342656" w:rsidRDefault="00342656">
      <w:pPr>
        <w:spacing w:after="0"/>
      </w:pPr>
      <w:r>
        <w:separator/>
      </w:r>
    </w:p>
  </w:endnote>
  <w:endnote w:type="continuationSeparator" w:id="0">
    <w:p w14:paraId="7424381E" w14:textId="77777777" w:rsidR="00342656" w:rsidRDefault="003426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C386A" w14:textId="77777777" w:rsidR="006270A9" w:rsidRDefault="009D5933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C4C09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24BA0" w14:textId="77777777" w:rsidR="00342656" w:rsidRDefault="00342656">
      <w:pPr>
        <w:spacing w:after="0"/>
      </w:pPr>
      <w:r>
        <w:separator/>
      </w:r>
    </w:p>
  </w:footnote>
  <w:footnote w:type="continuationSeparator" w:id="0">
    <w:p w14:paraId="1984AE43" w14:textId="77777777" w:rsidR="00342656" w:rsidRDefault="0034265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405E3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0925191"/>
    <w:multiLevelType w:val="hybridMultilevel"/>
    <w:tmpl w:val="B81EEF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BD85EE0"/>
    <w:multiLevelType w:val="hybridMultilevel"/>
    <w:tmpl w:val="E9FCF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21" w15:restartNumberingAfterBreak="0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50152677">
    <w:abstractNumId w:val="9"/>
  </w:num>
  <w:num w:numId="2" w16cid:durableId="2113013123">
    <w:abstractNumId w:val="9"/>
    <w:lvlOverride w:ilvl="0">
      <w:startOverride w:val="1"/>
    </w:lvlOverride>
  </w:num>
  <w:num w:numId="3" w16cid:durableId="650211353">
    <w:abstractNumId w:val="9"/>
    <w:lvlOverride w:ilvl="0">
      <w:startOverride w:val="1"/>
    </w:lvlOverride>
  </w:num>
  <w:num w:numId="4" w16cid:durableId="449518162">
    <w:abstractNumId w:val="9"/>
    <w:lvlOverride w:ilvl="0">
      <w:startOverride w:val="1"/>
    </w:lvlOverride>
  </w:num>
  <w:num w:numId="5" w16cid:durableId="1784959724">
    <w:abstractNumId w:val="8"/>
  </w:num>
  <w:num w:numId="6" w16cid:durableId="918103213">
    <w:abstractNumId w:val="7"/>
  </w:num>
  <w:num w:numId="7" w16cid:durableId="1562012391">
    <w:abstractNumId w:val="6"/>
  </w:num>
  <w:num w:numId="8" w16cid:durableId="1351571102">
    <w:abstractNumId w:val="5"/>
  </w:num>
  <w:num w:numId="9" w16cid:durableId="181668792">
    <w:abstractNumId w:val="4"/>
  </w:num>
  <w:num w:numId="10" w16cid:durableId="1332490789">
    <w:abstractNumId w:val="3"/>
  </w:num>
  <w:num w:numId="11" w16cid:durableId="1331330342">
    <w:abstractNumId w:val="2"/>
  </w:num>
  <w:num w:numId="12" w16cid:durableId="1403328953">
    <w:abstractNumId w:val="1"/>
  </w:num>
  <w:num w:numId="13" w16cid:durableId="372853424">
    <w:abstractNumId w:val="0"/>
  </w:num>
  <w:num w:numId="14" w16cid:durableId="1095320504">
    <w:abstractNumId w:val="14"/>
  </w:num>
  <w:num w:numId="15" w16cid:durableId="1594240981">
    <w:abstractNumId w:val="18"/>
  </w:num>
  <w:num w:numId="16" w16cid:durableId="268782218">
    <w:abstractNumId w:val="12"/>
  </w:num>
  <w:num w:numId="17" w16cid:durableId="882643544">
    <w:abstractNumId w:val="16"/>
  </w:num>
  <w:num w:numId="18" w16cid:durableId="77675570">
    <w:abstractNumId w:val="10"/>
  </w:num>
  <w:num w:numId="19" w16cid:durableId="1196888583">
    <w:abstractNumId w:val="21"/>
  </w:num>
  <w:num w:numId="20" w16cid:durableId="2053848004">
    <w:abstractNumId w:val="19"/>
  </w:num>
  <w:num w:numId="21" w16cid:durableId="1856189767">
    <w:abstractNumId w:val="11"/>
  </w:num>
  <w:num w:numId="22" w16cid:durableId="406849873">
    <w:abstractNumId w:val="15"/>
  </w:num>
  <w:num w:numId="23" w16cid:durableId="940063500">
    <w:abstractNumId w:val="20"/>
  </w:num>
  <w:num w:numId="24" w16cid:durableId="758065206">
    <w:abstractNumId w:val="13"/>
  </w:num>
  <w:num w:numId="25" w16cid:durableId="19785596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BCD"/>
    <w:rsid w:val="00007876"/>
    <w:rsid w:val="00013AF2"/>
    <w:rsid w:val="0001549B"/>
    <w:rsid w:val="0002010A"/>
    <w:rsid w:val="00047669"/>
    <w:rsid w:val="00055E69"/>
    <w:rsid w:val="0006258D"/>
    <w:rsid w:val="00066BFE"/>
    <w:rsid w:val="00071FAD"/>
    <w:rsid w:val="000A4F59"/>
    <w:rsid w:val="000A5414"/>
    <w:rsid w:val="000C25C7"/>
    <w:rsid w:val="000E003F"/>
    <w:rsid w:val="000F650B"/>
    <w:rsid w:val="00107C1E"/>
    <w:rsid w:val="00141A4C"/>
    <w:rsid w:val="0014625D"/>
    <w:rsid w:val="00162481"/>
    <w:rsid w:val="00183A11"/>
    <w:rsid w:val="00191B50"/>
    <w:rsid w:val="001A0A8A"/>
    <w:rsid w:val="001B29CF"/>
    <w:rsid w:val="0021122B"/>
    <w:rsid w:val="00224710"/>
    <w:rsid w:val="0024506F"/>
    <w:rsid w:val="0028128F"/>
    <w:rsid w:val="0028220F"/>
    <w:rsid w:val="002D78BA"/>
    <w:rsid w:val="00302321"/>
    <w:rsid w:val="0031056B"/>
    <w:rsid w:val="00327F5D"/>
    <w:rsid w:val="00342656"/>
    <w:rsid w:val="00356C14"/>
    <w:rsid w:val="00357868"/>
    <w:rsid w:val="003A0804"/>
    <w:rsid w:val="003B6D38"/>
    <w:rsid w:val="003E78EF"/>
    <w:rsid w:val="00407672"/>
    <w:rsid w:val="004520C4"/>
    <w:rsid w:val="004D5940"/>
    <w:rsid w:val="004F3274"/>
    <w:rsid w:val="004F5EF4"/>
    <w:rsid w:val="00500633"/>
    <w:rsid w:val="00507187"/>
    <w:rsid w:val="0052710E"/>
    <w:rsid w:val="00543FEE"/>
    <w:rsid w:val="0054734C"/>
    <w:rsid w:val="005532A7"/>
    <w:rsid w:val="0059359D"/>
    <w:rsid w:val="005B743F"/>
    <w:rsid w:val="005C7382"/>
    <w:rsid w:val="00617B26"/>
    <w:rsid w:val="006270A9"/>
    <w:rsid w:val="00675956"/>
    <w:rsid w:val="00681034"/>
    <w:rsid w:val="006C4C09"/>
    <w:rsid w:val="0070660C"/>
    <w:rsid w:val="00717C57"/>
    <w:rsid w:val="00745A71"/>
    <w:rsid w:val="007819C9"/>
    <w:rsid w:val="007C34F5"/>
    <w:rsid w:val="00816216"/>
    <w:rsid w:val="0082219A"/>
    <w:rsid w:val="00833F4B"/>
    <w:rsid w:val="0084170B"/>
    <w:rsid w:val="0084403C"/>
    <w:rsid w:val="0086041F"/>
    <w:rsid w:val="0087734B"/>
    <w:rsid w:val="008D1804"/>
    <w:rsid w:val="008F63EE"/>
    <w:rsid w:val="00954002"/>
    <w:rsid w:val="009724C8"/>
    <w:rsid w:val="009D5933"/>
    <w:rsid w:val="00A21A6B"/>
    <w:rsid w:val="00A3001E"/>
    <w:rsid w:val="00AA5278"/>
    <w:rsid w:val="00B00931"/>
    <w:rsid w:val="00B1121F"/>
    <w:rsid w:val="00B16F0D"/>
    <w:rsid w:val="00B5633F"/>
    <w:rsid w:val="00B833F9"/>
    <w:rsid w:val="00BD3BCD"/>
    <w:rsid w:val="00BD768D"/>
    <w:rsid w:val="00BF235D"/>
    <w:rsid w:val="00BF3EBF"/>
    <w:rsid w:val="00C1151B"/>
    <w:rsid w:val="00C20978"/>
    <w:rsid w:val="00C5049D"/>
    <w:rsid w:val="00C61F8E"/>
    <w:rsid w:val="00C970F7"/>
    <w:rsid w:val="00CB39D1"/>
    <w:rsid w:val="00D84856"/>
    <w:rsid w:val="00D914E4"/>
    <w:rsid w:val="00DF4756"/>
    <w:rsid w:val="00E2466C"/>
    <w:rsid w:val="00E30F73"/>
    <w:rsid w:val="00E31950"/>
    <w:rsid w:val="00E57A5F"/>
    <w:rsid w:val="00E74BA9"/>
    <w:rsid w:val="00E83E4B"/>
    <w:rsid w:val="00EC73F2"/>
    <w:rsid w:val="00ED090A"/>
    <w:rsid w:val="00ED0BE4"/>
    <w:rsid w:val="00EF1E50"/>
    <w:rsid w:val="00F84CC4"/>
    <w:rsid w:val="00F851A2"/>
    <w:rsid w:val="00F938C0"/>
    <w:rsid w:val="00FB3441"/>
    <w:rsid w:val="00FE3CE8"/>
    <w:rsid w:val="00FE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CB9AD0"/>
  <w15:chartTrackingRefBased/>
  <w15:docId w15:val="{D62C6696-90DD-4FF5-842F-715FDACE0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paragraph" w:styleId="ListParagraph">
    <w:name w:val="List Paragraph"/>
    <w:basedOn w:val="Normal"/>
    <w:uiPriority w:val="34"/>
    <w:unhideWhenUsed/>
    <w:qFormat/>
    <w:rsid w:val="00245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Resume%20(color)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FEC0E-5985-442A-84CC-348749381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</Template>
  <TotalTime>60</TotalTime>
  <Pages>1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Kreg Jones</dc:creator>
  <cp:keywords/>
  <cp:lastModifiedBy>Kreg Jones</cp:lastModifiedBy>
  <cp:revision>9</cp:revision>
  <cp:lastPrinted>2019-12-29T16:13:00Z</cp:lastPrinted>
  <dcterms:created xsi:type="dcterms:W3CDTF">2022-06-20T18:09:00Z</dcterms:created>
  <dcterms:modified xsi:type="dcterms:W3CDTF">2022-07-25T16:29:00Z</dcterms:modified>
  <cp:version/>
</cp:coreProperties>
</file>